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BDD" w:rsidRPr="00321BDD" w:rsidRDefault="00321BDD" w:rsidP="00321BDD">
      <w:pPr>
        <w:spacing w:line="480" w:lineRule="auto"/>
        <w:rPr>
          <w:rFonts w:ascii="Times New Roman" w:hAnsi="Times New Roman" w:cs="Times New Roman"/>
          <w:sz w:val="24"/>
          <w:szCs w:val="24"/>
        </w:rPr>
      </w:pP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Name:</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Course:</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Tutor:</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Date:</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Crime scene examination</w:t>
      </w:r>
    </w:p>
    <w:p w:rsidR="00321BDD" w:rsidRPr="00321BDD" w:rsidRDefault="00321BDD" w:rsidP="00321BDD">
      <w:pPr>
        <w:spacing w:line="480" w:lineRule="auto"/>
        <w:ind w:firstLine="720"/>
        <w:rPr>
          <w:rFonts w:ascii="Times New Roman" w:hAnsi="Times New Roman" w:cs="Times New Roman"/>
          <w:sz w:val="24"/>
          <w:szCs w:val="24"/>
        </w:rPr>
      </w:pPr>
      <w:r w:rsidRPr="00321BDD">
        <w:rPr>
          <w:rFonts w:ascii="Times New Roman" w:hAnsi="Times New Roman" w:cs="Times New Roman"/>
          <w:sz w:val="24"/>
          <w:szCs w:val="24"/>
        </w:rPr>
        <w:t xml:space="preserve">The rooms were messy with dirty diapers lying on the bathroom floor, and another one in the living room, feces on toilet left not flushed. Also, there was an empty juice box on floor, messy bed with sheet and pillow lying on the left side of the bedside, empty baby food jar found on the TV stand.  Besides, empty soft drink and an empty wine bottle found on the TV stand, empty food box on the floor, messy sofa, on the side of the lamp table found marijuana and empty shut of Amsterdam small bottle and multiple pills in a bag lying on the lamp side.  The fact that the woman and her children were lying unconscious and there were pills, and marijuana lying in the house made me thinks that they overdosed. </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Interviews</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The reporting person, Mary Jones (the manager)</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 xml:space="preserve">Mary Jones, when did you last see either MS. Smith or her kids outside the room? This question will enable me to know how long the victims have been unconscious. Also, it will help the doctors in administering treatment. For how long has the family lived in the room? This question will help me in determining the alleged rent bill. How did she learn that the family was unconscious? This question will help me in determining whether they were drugged by </w:t>
      </w:r>
      <w:r w:rsidRPr="00321BDD">
        <w:rPr>
          <w:rFonts w:ascii="Times New Roman" w:hAnsi="Times New Roman" w:cs="Times New Roman"/>
          <w:sz w:val="24"/>
          <w:szCs w:val="24"/>
        </w:rPr>
        <w:lastRenderedPageBreak/>
        <w:t>somebody. How did they access the room? This will help me in determining whether there was some struggling between the mother and the hotel management to access the room. Then at long last, I would ask for personal contact to communicate or access her whenever the need arises.</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Alex Cook, the four-year-old child</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How old are you? Such questions help the investigator in determining the type of questions the child is in a position to comprehend. Also, it helps in determining how to frame the questions. Have you ever heard of the FBI? This will help the child understand the purpose of investigator's purpose and the importance of the victim's assistance with the interview process. The child will be in a position to correct the investigator when he is wrong. Can you remember what happened when you were last awake? This will assist the child to communicate what has gone on in the last few days in a way that leaves haziness as to the nature of the offense.</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How many family members are they? This will assist in determining whether the child has both parents.</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Jane Smith, the mother</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How is she feeling? This question will help me determine whether she can give correct information. Whether she has ever heard of the FBI? This will help me in setting up an atmosphere that will enable me not to coerce information from her. Are you addicted to any hard drug? I will be in a position to know whether she had over-dosed the marijuana found in her house. Are you married? This will help me know if a man has neglected his duty, taking care of the family.</w:t>
      </w:r>
    </w:p>
    <w:p w:rsidR="00321BDD" w:rsidRDefault="00321BDD" w:rsidP="00321BDD">
      <w:pPr>
        <w:spacing w:line="480" w:lineRule="auto"/>
        <w:jc w:val="center"/>
        <w:rPr>
          <w:rFonts w:ascii="Times New Roman" w:hAnsi="Times New Roman" w:cs="Times New Roman"/>
          <w:b/>
          <w:sz w:val="24"/>
          <w:szCs w:val="24"/>
        </w:rPr>
      </w:pP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lastRenderedPageBreak/>
        <w:t>Andrew Elliot, two-year-old child</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How old are you? Such questions will assist in determining the type of questions the child might comprehend and how they might be framed. What is the name of your mother? This will assist in knowing if this is a real mother. Can you remember what happened when you were last awake? This will assist the child to communicate what has gone on in the last few days in a way that leaves no ambiguity as to the nature of the offense. How many family members are they? This will assist in determining whether the child has both parents.</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Jennifer Morales, infant</w:t>
      </w:r>
    </w:p>
    <w:p w:rsidR="00321BDD" w:rsidRPr="00321BDD" w:rsidRDefault="00321BDD" w:rsidP="00321BDD">
      <w:pPr>
        <w:spacing w:line="480" w:lineRule="auto"/>
        <w:jc w:val="center"/>
        <w:rPr>
          <w:rFonts w:ascii="Times New Roman" w:hAnsi="Times New Roman" w:cs="Times New Roman"/>
          <w:sz w:val="24"/>
          <w:szCs w:val="24"/>
        </w:rPr>
      </w:pPr>
      <w:r w:rsidRPr="00321BDD">
        <w:rPr>
          <w:rFonts w:ascii="Times New Roman" w:hAnsi="Times New Roman" w:cs="Times New Roman"/>
          <w:sz w:val="24"/>
          <w:szCs w:val="24"/>
        </w:rPr>
        <w:t>No questions for infant.</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Investigative narrative</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 xml:space="preserve">I John Kerry, police detective, on Tuesday date 10/10/2017 at 11:40:30 was dropped at Quality Inn Hotel 20530 </w:t>
      </w:r>
      <w:proofErr w:type="spellStart"/>
      <w:r w:rsidRPr="00321BDD">
        <w:rPr>
          <w:rFonts w:ascii="Times New Roman" w:hAnsi="Times New Roman" w:cs="Times New Roman"/>
          <w:sz w:val="24"/>
          <w:szCs w:val="24"/>
        </w:rPr>
        <w:t>Dupont</w:t>
      </w:r>
      <w:proofErr w:type="spellEnd"/>
      <w:r w:rsidRPr="00321BDD">
        <w:rPr>
          <w:rFonts w:ascii="Times New Roman" w:hAnsi="Times New Roman" w:cs="Times New Roman"/>
          <w:sz w:val="24"/>
          <w:szCs w:val="24"/>
        </w:rPr>
        <w:t xml:space="preserve"> Blvd, Georgetown DE Room 225, 2nd floor to investigate a crime reported by Mary Jones (the hotel manager), where a woman (Jane Smith, 24 years) together with her three children (Alex Cook, 4 years; Andrew Elliot, 2 years; and Jennifer Morales, infant) were found lying unconscious. I talked to the Quality Inn Hotel about what had happened, Mary Jones the hotel manager, informed me that they had stayed for two days without seen MS. Smith and her Children and then they decided to check on then to find out what was happening and also to demand for the rent which she had not paid for some months. The manager told me that Jane Smith rented the hotel room some months ago and she has never seen any man enter or leave the room. In addition to that, the manager claimed that Ms. Smith appeared as if she was drunkard most of the time and she had little money since she could not afford to pay the rent on time and consistently. </w:t>
      </w:r>
    </w:p>
    <w:p w:rsidR="00321BDD" w:rsidRPr="00321BDD" w:rsidRDefault="00321BDD" w:rsidP="00321BDD">
      <w:pPr>
        <w:spacing w:line="480" w:lineRule="auto"/>
        <w:rPr>
          <w:rFonts w:ascii="Times New Roman" w:hAnsi="Times New Roman" w:cs="Times New Roman"/>
          <w:sz w:val="24"/>
          <w:szCs w:val="24"/>
        </w:rPr>
      </w:pP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Investigative follow-up</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Quality Inn Hotel Manager, Mary Jones</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This person will tell and provide documents that show when Jane Smith rented the house and the real number of occupants. Also, she will provide receipts of payments of rent paid by Jane Smith.</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Occupants of rooms 226, 227, 228 and 229</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This person will give details of the people they have seen enter or leave room 225 and the frequency. They will also give an account of how Jane Smith has been behaving and also give details concerning the conduct of the administration of the Quality Inn Hotel. By having this information, I will be in a position to determine whether there is drug business conducted within the walls of the hotel.</w:t>
      </w:r>
    </w:p>
    <w:p w:rsidR="00321BDD" w:rsidRPr="00321BDD" w:rsidRDefault="00321BDD" w:rsidP="00321BDD">
      <w:pPr>
        <w:spacing w:line="480" w:lineRule="auto"/>
        <w:jc w:val="center"/>
        <w:rPr>
          <w:rFonts w:ascii="Times New Roman" w:hAnsi="Times New Roman" w:cs="Times New Roman"/>
          <w:b/>
          <w:sz w:val="24"/>
          <w:szCs w:val="24"/>
        </w:rPr>
      </w:pPr>
      <w:r w:rsidRPr="00321BDD">
        <w:rPr>
          <w:rFonts w:ascii="Times New Roman" w:hAnsi="Times New Roman" w:cs="Times New Roman"/>
          <w:b/>
          <w:sz w:val="24"/>
          <w:szCs w:val="24"/>
        </w:rPr>
        <w:t>Plans/Recommendations</w:t>
      </w:r>
    </w:p>
    <w:p w:rsidR="00321BDD" w:rsidRPr="00321BDD" w:rsidRDefault="00321BDD" w:rsidP="00321BDD">
      <w:pPr>
        <w:spacing w:line="480" w:lineRule="auto"/>
        <w:rPr>
          <w:rFonts w:ascii="Times New Roman" w:hAnsi="Times New Roman" w:cs="Times New Roman"/>
          <w:sz w:val="24"/>
          <w:szCs w:val="24"/>
        </w:rPr>
      </w:pPr>
      <w:r w:rsidRPr="00321BDD">
        <w:rPr>
          <w:rFonts w:ascii="Times New Roman" w:hAnsi="Times New Roman" w:cs="Times New Roman"/>
          <w:sz w:val="24"/>
          <w:szCs w:val="24"/>
        </w:rPr>
        <w:t>The family will be taken to the hospital to be treated and also to determine if they have been intoxicated and the type of drug if that applies. Their bills will be paid for by the Federal Government since they are not in a position of paying and they will be given a place to stay since they are not safe. The Quality Inn Hotel to be subjected to the investigation to determine whether they have been selling drugs. Also, the occupants of rooms 226, 227, 228 and 229 to be investigated and to obtain their addresses to access them when need be.</w:t>
      </w:r>
    </w:p>
    <w:p w:rsidR="00321BDD" w:rsidRPr="00321BDD" w:rsidRDefault="00321BDD" w:rsidP="00321BDD">
      <w:pPr>
        <w:spacing w:line="480" w:lineRule="auto"/>
        <w:rPr>
          <w:rFonts w:ascii="Times New Roman" w:hAnsi="Times New Roman" w:cs="Times New Roman"/>
          <w:sz w:val="24"/>
          <w:szCs w:val="24"/>
        </w:rPr>
      </w:pPr>
    </w:p>
    <w:p w:rsidR="001E26E4" w:rsidRPr="007D66E4" w:rsidRDefault="001E26E4" w:rsidP="007D66E4">
      <w:pPr>
        <w:spacing w:line="480" w:lineRule="auto"/>
        <w:rPr>
          <w:rFonts w:ascii="Times New Roman" w:hAnsi="Times New Roman" w:cs="Times New Roman"/>
          <w:sz w:val="24"/>
          <w:szCs w:val="24"/>
        </w:rPr>
      </w:pPr>
    </w:p>
    <w:sectPr w:rsidR="001E26E4" w:rsidRPr="007D66E4" w:rsidSect="00EE6BB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63B" w:rsidRDefault="0064763B" w:rsidP="00276DBC">
      <w:pPr>
        <w:spacing w:after="0" w:line="240" w:lineRule="auto"/>
      </w:pPr>
      <w:r>
        <w:separator/>
      </w:r>
    </w:p>
  </w:endnote>
  <w:endnote w:type="continuationSeparator" w:id="0">
    <w:p w:rsidR="0064763B" w:rsidRDefault="0064763B" w:rsidP="00276D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63B" w:rsidRDefault="0064763B" w:rsidP="00276DBC">
      <w:pPr>
        <w:spacing w:after="0" w:line="240" w:lineRule="auto"/>
      </w:pPr>
      <w:r>
        <w:separator/>
      </w:r>
    </w:p>
  </w:footnote>
  <w:footnote w:type="continuationSeparator" w:id="0">
    <w:p w:rsidR="0064763B" w:rsidRDefault="0064763B" w:rsidP="00276D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686856"/>
      <w:docPartObj>
        <w:docPartGallery w:val="Page Numbers (Top of Page)"/>
        <w:docPartUnique/>
      </w:docPartObj>
    </w:sdtPr>
    <w:sdtEndPr>
      <w:rPr>
        <w:rFonts w:ascii="Times New Roman" w:hAnsi="Times New Roman" w:cs="Times New Roman"/>
        <w:noProof/>
        <w:sz w:val="24"/>
        <w:szCs w:val="24"/>
      </w:rPr>
    </w:sdtEndPr>
    <w:sdtContent>
      <w:p w:rsidR="00276DBC" w:rsidRPr="00276DBC" w:rsidRDefault="00276DBC" w:rsidP="00276DBC">
        <w:pPr>
          <w:pStyle w:val="Header"/>
          <w:spacing w:line="480" w:lineRule="auto"/>
          <w:jc w:val="right"/>
          <w:rPr>
            <w:rFonts w:ascii="Times New Roman" w:hAnsi="Times New Roman" w:cs="Times New Roman"/>
            <w:sz w:val="24"/>
            <w:szCs w:val="24"/>
          </w:rPr>
        </w:pPr>
        <w:r w:rsidRPr="00276DBC">
          <w:rPr>
            <w:rFonts w:ascii="Times New Roman" w:hAnsi="Times New Roman" w:cs="Times New Roman"/>
            <w:sz w:val="24"/>
            <w:szCs w:val="24"/>
          </w:rPr>
          <w:t>Surname</w:t>
        </w:r>
        <w:r w:rsidR="00EE6BB4" w:rsidRPr="00276DBC">
          <w:rPr>
            <w:rFonts w:ascii="Times New Roman" w:hAnsi="Times New Roman" w:cs="Times New Roman"/>
            <w:sz w:val="24"/>
            <w:szCs w:val="24"/>
          </w:rPr>
          <w:fldChar w:fldCharType="begin"/>
        </w:r>
        <w:r w:rsidRPr="00276DBC">
          <w:rPr>
            <w:rFonts w:ascii="Times New Roman" w:hAnsi="Times New Roman" w:cs="Times New Roman"/>
            <w:sz w:val="24"/>
            <w:szCs w:val="24"/>
          </w:rPr>
          <w:instrText xml:space="preserve"> PAGE   \* MERGEFORMAT </w:instrText>
        </w:r>
        <w:r w:rsidR="00EE6BB4" w:rsidRPr="00276DBC">
          <w:rPr>
            <w:rFonts w:ascii="Times New Roman" w:hAnsi="Times New Roman" w:cs="Times New Roman"/>
            <w:sz w:val="24"/>
            <w:szCs w:val="24"/>
          </w:rPr>
          <w:fldChar w:fldCharType="separate"/>
        </w:r>
        <w:r w:rsidR="00321BDD">
          <w:rPr>
            <w:rFonts w:ascii="Times New Roman" w:hAnsi="Times New Roman" w:cs="Times New Roman"/>
            <w:noProof/>
            <w:sz w:val="24"/>
            <w:szCs w:val="24"/>
          </w:rPr>
          <w:t>1</w:t>
        </w:r>
        <w:r w:rsidR="00EE6BB4" w:rsidRPr="00276DBC">
          <w:rPr>
            <w:rFonts w:ascii="Times New Roman" w:hAnsi="Times New Roman" w:cs="Times New Roman"/>
            <w:noProof/>
            <w:sz w:val="24"/>
            <w:szCs w:val="24"/>
          </w:rPr>
          <w:fldChar w:fldCharType="end"/>
        </w:r>
      </w:p>
    </w:sdtContent>
  </w:sdt>
  <w:p w:rsidR="00276DBC" w:rsidRDefault="00276D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6DBC"/>
    <w:rsid w:val="001E26E4"/>
    <w:rsid w:val="00276DBC"/>
    <w:rsid w:val="00321BDD"/>
    <w:rsid w:val="004B5313"/>
    <w:rsid w:val="0064763B"/>
    <w:rsid w:val="007D66E4"/>
    <w:rsid w:val="00A4279F"/>
    <w:rsid w:val="00C85F8F"/>
    <w:rsid w:val="00EE6B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BC"/>
  </w:style>
  <w:style w:type="paragraph" w:styleId="Footer">
    <w:name w:val="footer"/>
    <w:basedOn w:val="Normal"/>
    <w:link w:val="FooterChar"/>
    <w:uiPriority w:val="99"/>
    <w:unhideWhenUsed/>
    <w:rsid w:val="00276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2017-10-13T05:44:00Z</dcterms:created>
  <dcterms:modified xsi:type="dcterms:W3CDTF">2017-10-13T05:55:00Z</dcterms:modified>
</cp:coreProperties>
</file>